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281B53">
              <w:rPr>
                <w:rFonts w:ascii="Times New Roman" w:hAnsi="Times New Roman" w:cs="Times New Roman"/>
                <w:color w:val="000000" w:themeColor="text1"/>
              </w:rPr>
              <w:t>11 грудня</w:t>
            </w:r>
            <w:r w:rsidRPr="001F1010">
              <w:rPr>
                <w:rFonts w:ascii="Times New Roman" w:hAnsi="Times New Roman" w:cs="Times New Roman"/>
              </w:rPr>
              <w:t xml:space="preserve"> 20</w:t>
            </w:r>
            <w:r w:rsidR="0055190E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C646D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9C446C" w:rsidRDefault="001F1010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010">
              <w:rPr>
                <w:rFonts w:ascii="Times New Roman" w:hAnsi="Times New Roman" w:cs="Times New Roman"/>
              </w:rPr>
              <w:t>№</w:t>
            </w:r>
            <w:r w:rsidR="009C446C">
              <w:rPr>
                <w:rFonts w:ascii="Times New Roman" w:hAnsi="Times New Roman" w:cs="Times New Roman"/>
              </w:rPr>
              <w:t xml:space="preserve"> </w:t>
            </w:r>
            <w:r w:rsidR="009C446C"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плану </w:t>
      </w:r>
      <w:r>
        <w:rPr>
          <w:rFonts w:ascii="Times New Roman" w:hAnsi="Times New Roman" w:cs="Times New Roman"/>
          <w:b/>
          <w:i/>
        </w:rPr>
        <w:t>з</w:t>
      </w:r>
      <w:r w:rsidRPr="0073363D">
        <w:rPr>
          <w:rFonts w:ascii="Times New Roman" w:hAnsi="Times New Roman" w:cs="Times New Roman"/>
          <w:b/>
          <w:i/>
        </w:rPr>
        <w:t>аходів</w:t>
      </w:r>
    </w:p>
    <w:p w:rsid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щодо запобігання та виявлення </w:t>
      </w:r>
    </w:p>
    <w:p w:rsidR="0073363D" w:rsidRPr="0073363D" w:rsidRDefault="0073363D" w:rsidP="0073363D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>корупції</w:t>
      </w:r>
      <w:r>
        <w:rPr>
          <w:rFonts w:ascii="Times New Roman" w:hAnsi="Times New Roman" w:cs="Times New Roman"/>
          <w:b/>
          <w:i/>
        </w:rPr>
        <w:t xml:space="preserve"> в Управлінні </w:t>
      </w:r>
      <w:r w:rsidR="0055190E">
        <w:rPr>
          <w:rFonts w:ascii="Times New Roman" w:hAnsi="Times New Roman" w:cs="Times New Roman"/>
          <w:b/>
          <w:i/>
        </w:rPr>
        <w:t>на 2024</w:t>
      </w:r>
      <w:r>
        <w:rPr>
          <w:rFonts w:ascii="Times New Roman" w:hAnsi="Times New Roman" w:cs="Times New Roman"/>
          <w:b/>
          <w:i/>
        </w:rPr>
        <w:t xml:space="preserve"> рік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Default="00766597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Pr="005A6008">
        <w:rPr>
          <w:rFonts w:ascii="Times New Roman" w:hAnsi="Times New Roman" w:cs="Times New Roman"/>
          <w:color w:val="000000"/>
        </w:rPr>
        <w:t xml:space="preserve">а виконання </w:t>
      </w:r>
      <w:r w:rsidR="000F660D">
        <w:rPr>
          <w:rFonts w:ascii="Times New Roman" w:hAnsi="Times New Roman" w:cs="Times New Roman"/>
          <w:color w:val="000000"/>
        </w:rPr>
        <w:t xml:space="preserve">пункту 1 </w:t>
      </w:r>
      <w:r w:rsidR="000F660D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="000F660D"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="000F660D"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="000F660D" w:rsidRPr="005A6008">
        <w:rPr>
          <w:rFonts w:ascii="Times New Roman" w:hAnsi="Times New Roman" w:cs="Times New Roman"/>
          <w:color w:val="000000"/>
        </w:rPr>
        <w:t xml:space="preserve"> Закону України «Про запобігання корупції»</w:t>
      </w:r>
      <w:r>
        <w:rPr>
          <w:rFonts w:ascii="Times New Roman" w:hAnsi="Times New Roman" w:cs="Times New Roman"/>
          <w:color w:val="000000"/>
        </w:rPr>
        <w:t xml:space="preserve">, </w:t>
      </w:r>
      <w:r w:rsidR="000F660D">
        <w:rPr>
          <w:rFonts w:ascii="Times New Roman" w:hAnsi="Times New Roman" w:cs="Times New Roman"/>
          <w:color w:val="000000"/>
        </w:rPr>
        <w:t xml:space="preserve">підпункту 1 пункту 1 розділу ІІ Типового положення </w:t>
      </w:r>
      <w:r w:rsidR="000F660D" w:rsidRPr="00AD196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про уповноважений підрозділ (уповноважену особу) з питань запобігання та виявлення корупції</w:t>
      </w:r>
      <w:r w:rsidR="000F660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затвердженого наказом </w:t>
      </w:r>
      <w:r w:rsidR="000F660D"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Національного агентства з питань запобігання корупції </w:t>
      </w:r>
      <w:r w:rsidR="00FB052F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від </w:t>
      </w:r>
      <w:r w:rsidR="000F660D"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27 травня 2021 року № 277/21</w:t>
      </w:r>
      <w:r w:rsidR="009F399E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, зареєстрованого</w:t>
      </w:r>
      <w:r w:rsidR="000F660D"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в Міністерстві юстиції України 14 липня 2021 р</w:t>
      </w:r>
      <w:r w:rsidR="007674FA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оку</w:t>
      </w:r>
      <w:r w:rsidR="000F660D" w:rsidRPr="00702FDC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за № 914/36536</w:t>
      </w:r>
      <w:r w:rsidR="005A6008" w:rsidRPr="005A6008">
        <w:rPr>
          <w:rFonts w:ascii="Times New Roman" w:hAnsi="Times New Roman" w:cs="Times New Roman"/>
          <w:color w:val="000000"/>
        </w:rPr>
        <w:t xml:space="preserve"> </w:t>
      </w:r>
    </w:p>
    <w:p w:rsidR="00FB76B5" w:rsidRPr="005A6008" w:rsidRDefault="00FB76B5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FB76B5" w:rsidRDefault="001F1010" w:rsidP="00521486">
      <w:pPr>
        <w:spacing w:before="60"/>
        <w:ind w:firstLine="567"/>
        <w:rPr>
          <w:rFonts w:ascii="Times New Roman" w:hAnsi="Times New Roman" w:cs="Times New Roman"/>
        </w:rPr>
      </w:pPr>
    </w:p>
    <w:p w:rsidR="008E6218" w:rsidRPr="008E6218" w:rsidRDefault="006661FD" w:rsidP="00C3403E">
      <w:pPr>
        <w:ind w:firstLine="708"/>
        <w:jc w:val="both"/>
        <w:rPr>
          <w:rFonts w:ascii="Times New Roman" w:hAnsi="Times New Roman" w:cs="Times New Roman"/>
        </w:rPr>
      </w:pPr>
      <w:r w:rsidRPr="006661FD">
        <w:rPr>
          <w:rFonts w:ascii="Times New Roman" w:hAnsi="Times New Roman" w:cs="Times New Roman"/>
        </w:rPr>
        <w:t xml:space="preserve">1. </w:t>
      </w:r>
      <w:r w:rsidR="0023698A">
        <w:rPr>
          <w:rFonts w:ascii="Times New Roman" w:hAnsi="Times New Roman" w:cs="Times New Roman"/>
        </w:rPr>
        <w:t>Затвердити П</w:t>
      </w:r>
      <w:r w:rsidR="008E6218">
        <w:rPr>
          <w:rFonts w:ascii="Times New Roman" w:hAnsi="Times New Roman" w:cs="Times New Roman"/>
        </w:rPr>
        <w:t xml:space="preserve">лан </w:t>
      </w:r>
      <w:r w:rsidR="008E6218" w:rsidRPr="008E6218">
        <w:rPr>
          <w:rFonts w:ascii="Times New Roman" w:hAnsi="Times New Roman" w:cs="Times New Roman"/>
        </w:rPr>
        <w:t>заходів щодо запобігання та виявлення корупції в Управлінні капітального будівництва Чернігівської обласної</w:t>
      </w:r>
      <w:r w:rsidR="00FD764D">
        <w:rPr>
          <w:rFonts w:ascii="Times New Roman" w:hAnsi="Times New Roman" w:cs="Times New Roman"/>
        </w:rPr>
        <w:t xml:space="preserve"> державної адміністрації на 2024</w:t>
      </w:r>
      <w:r w:rsidR="008E6218" w:rsidRPr="008E6218">
        <w:rPr>
          <w:rFonts w:ascii="Times New Roman" w:hAnsi="Times New Roman" w:cs="Times New Roman"/>
        </w:rPr>
        <w:t xml:space="preserve"> рік</w:t>
      </w:r>
      <w:r w:rsidR="0023698A">
        <w:rPr>
          <w:rFonts w:ascii="Times New Roman" w:hAnsi="Times New Roman" w:cs="Times New Roman"/>
        </w:rPr>
        <w:t xml:space="preserve"> (далі – План заходів)</w:t>
      </w:r>
      <w:r w:rsidR="008E6218">
        <w:rPr>
          <w:rFonts w:ascii="Times New Roman" w:hAnsi="Times New Roman" w:cs="Times New Roman"/>
        </w:rPr>
        <w:t>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33E3" w:rsidRDefault="00C3403E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1B5979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1B5979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1B5979">
        <w:rPr>
          <w:rFonts w:ascii="Times New Roman" w:hAnsi="Times New Roman" w:cs="Times New Roman"/>
        </w:rPr>
        <w:t xml:space="preserve">Ірині ВАСИЛЬЧЕНКО </w:t>
      </w:r>
      <w:r w:rsidR="00594AB1">
        <w:rPr>
          <w:rFonts w:ascii="Times New Roman" w:hAnsi="Times New Roman" w:cs="Times New Roman"/>
        </w:rPr>
        <w:t xml:space="preserve">та керівникам структурних підрозділів </w:t>
      </w:r>
      <w:r w:rsidR="001B5979">
        <w:rPr>
          <w:rFonts w:ascii="Times New Roman" w:hAnsi="Times New Roman" w:cs="Times New Roman"/>
        </w:rPr>
        <w:t xml:space="preserve">забезпечити </w:t>
      </w:r>
      <w:r w:rsidR="008E6218" w:rsidRPr="0023698A">
        <w:rPr>
          <w:rFonts w:ascii="Times New Roman" w:hAnsi="Times New Roman" w:cs="Times New Roman"/>
          <w:color w:val="000000" w:themeColor="text1"/>
        </w:rPr>
        <w:t xml:space="preserve">безумовне виконання заходів, передбачених </w:t>
      </w:r>
      <w:r w:rsidR="0023698A" w:rsidRPr="00A36141">
        <w:rPr>
          <w:rFonts w:ascii="Times New Roman" w:hAnsi="Times New Roman" w:cs="Times New Roman"/>
          <w:color w:val="000000" w:themeColor="text1"/>
        </w:rPr>
        <w:t>Планом заходів</w:t>
      </w:r>
      <w:r w:rsidR="0023698A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</w:t>
      </w:r>
      <w:r w:rsidR="00594AB1" w:rsidRPr="00966F27">
        <w:rPr>
          <w:rFonts w:ascii="Times New Roman" w:hAnsi="Times New Roman" w:cs="Times New Roman"/>
        </w:rPr>
        <w:t>цього</w:t>
      </w:r>
      <w:r w:rsidR="00594AB1">
        <w:rPr>
          <w:rFonts w:ascii="Times New Roman" w:hAnsi="Times New Roman" w:cs="Times New Roman"/>
          <w:lang w:val="ru-RU"/>
        </w:rPr>
        <w:t xml:space="preserve"> </w:t>
      </w:r>
      <w:r w:rsidRPr="0023698A">
        <w:rPr>
          <w:rFonts w:ascii="Times New Roman" w:hAnsi="Times New Roman" w:cs="Times New Roman"/>
          <w:lang w:val="ru-RU"/>
        </w:rPr>
        <w:t xml:space="preserve">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D764D" w:rsidRDefault="00FD764D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B077B4" w:rsidRPr="00B077B4" w:rsidRDefault="00B077B4" w:rsidP="00B077B4">
      <w:pPr>
        <w:ind w:left="5103"/>
        <w:rPr>
          <w:rFonts w:ascii="Times New Roman" w:hAnsi="Times New Roman" w:cs="Times New Roman"/>
          <w:lang w:val="ru-RU"/>
        </w:rPr>
      </w:pPr>
    </w:p>
    <w:p w:rsidR="00B077B4" w:rsidRPr="00B077B4" w:rsidRDefault="00B077B4" w:rsidP="00B077B4">
      <w:pPr>
        <w:ind w:left="4395" w:firstLine="708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>ЗАТВЕРДЖЕНО</w:t>
      </w:r>
    </w:p>
    <w:p w:rsidR="00B077B4" w:rsidRPr="00B077B4" w:rsidRDefault="00B077B4" w:rsidP="00B077B4">
      <w:pPr>
        <w:ind w:left="5103"/>
        <w:rPr>
          <w:rFonts w:ascii="Times New Roman" w:hAnsi="Times New Roman" w:cs="Times New Roman"/>
          <w:bCs/>
          <w:lang w:val="ru-RU"/>
        </w:rPr>
      </w:pPr>
      <w:r w:rsidRPr="00B077B4">
        <w:rPr>
          <w:rFonts w:ascii="Times New Roman" w:hAnsi="Times New Roman" w:cs="Times New Roman"/>
          <w:lang w:val="ru-RU"/>
        </w:rPr>
        <w:t xml:space="preserve">наказ начальника </w:t>
      </w:r>
      <w:proofErr w:type="spellStart"/>
      <w:r w:rsidRPr="00B077B4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B077B4">
        <w:rPr>
          <w:rFonts w:ascii="Times New Roman" w:hAnsi="Times New Roman" w:cs="Times New Roman"/>
          <w:lang w:val="ru-RU"/>
        </w:rPr>
        <w:br/>
      </w:r>
      <w:proofErr w:type="spellStart"/>
      <w:r w:rsidRPr="00B077B4">
        <w:rPr>
          <w:rFonts w:ascii="Times New Roman" w:hAnsi="Times New Roman" w:cs="Times New Roman"/>
          <w:bCs/>
          <w:lang w:val="ru-RU"/>
        </w:rPr>
        <w:t>капітального</w:t>
      </w:r>
      <w:proofErr w:type="spellEnd"/>
      <w:r w:rsidRPr="00B077B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077B4">
        <w:rPr>
          <w:rFonts w:ascii="Times New Roman" w:hAnsi="Times New Roman" w:cs="Times New Roman"/>
          <w:bCs/>
          <w:lang w:val="ru-RU"/>
        </w:rPr>
        <w:t>будівництва</w:t>
      </w:r>
      <w:proofErr w:type="spellEnd"/>
      <w:r w:rsidRPr="00B077B4">
        <w:rPr>
          <w:rFonts w:ascii="Times New Roman" w:hAnsi="Times New Roman" w:cs="Times New Roman"/>
          <w:bCs/>
          <w:lang w:val="ru-RU"/>
        </w:rPr>
        <w:t xml:space="preserve"> </w:t>
      </w:r>
      <w:r w:rsidRPr="00B077B4">
        <w:rPr>
          <w:rFonts w:ascii="Times New Roman" w:hAnsi="Times New Roman" w:cs="Times New Roman"/>
        </w:rPr>
        <w:t>Чернігівської</w:t>
      </w:r>
      <w:r w:rsidRPr="00B077B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077B4">
        <w:rPr>
          <w:rFonts w:ascii="Times New Roman" w:hAnsi="Times New Roman" w:cs="Times New Roman"/>
          <w:bCs/>
          <w:lang w:val="ru-RU"/>
        </w:rPr>
        <w:t>обласної</w:t>
      </w:r>
      <w:proofErr w:type="spellEnd"/>
      <w:r w:rsidRPr="00B077B4">
        <w:rPr>
          <w:rFonts w:ascii="Times New Roman" w:hAnsi="Times New Roman" w:cs="Times New Roman"/>
          <w:bCs/>
          <w:lang w:val="ru-RU"/>
        </w:rPr>
        <w:t xml:space="preserve"> </w:t>
      </w:r>
    </w:p>
    <w:p w:rsidR="00B077B4" w:rsidRPr="00B077B4" w:rsidRDefault="00B077B4" w:rsidP="00B077B4">
      <w:pPr>
        <w:ind w:left="5103"/>
        <w:rPr>
          <w:rFonts w:ascii="Times New Roman" w:hAnsi="Times New Roman" w:cs="Times New Roman"/>
          <w:u w:val="single"/>
          <w:lang w:val="ru-RU"/>
        </w:rPr>
      </w:pPr>
      <w:proofErr w:type="spellStart"/>
      <w:r w:rsidRPr="00B077B4">
        <w:rPr>
          <w:rFonts w:ascii="Times New Roman" w:hAnsi="Times New Roman" w:cs="Times New Roman"/>
          <w:bCs/>
          <w:lang w:val="ru-RU"/>
        </w:rPr>
        <w:t>державної</w:t>
      </w:r>
      <w:proofErr w:type="spellEnd"/>
      <w:r w:rsidRPr="00B077B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077B4">
        <w:rPr>
          <w:rFonts w:ascii="Times New Roman" w:hAnsi="Times New Roman" w:cs="Times New Roman"/>
          <w:bCs/>
          <w:lang w:val="ru-RU"/>
        </w:rPr>
        <w:t>адміністрації</w:t>
      </w:r>
      <w:proofErr w:type="spellEnd"/>
      <w:r w:rsidR="00A02E42">
        <w:rPr>
          <w:rFonts w:ascii="Times New Roman" w:hAnsi="Times New Roman" w:cs="Times New Roman"/>
          <w:lang w:val="ru-RU"/>
        </w:rPr>
        <w:br/>
        <w:t xml:space="preserve">11 </w:t>
      </w:r>
      <w:proofErr w:type="spellStart"/>
      <w:r w:rsidR="00A02E42">
        <w:rPr>
          <w:rFonts w:ascii="Times New Roman" w:hAnsi="Times New Roman" w:cs="Times New Roman"/>
          <w:lang w:val="ru-RU"/>
        </w:rPr>
        <w:t>грудня</w:t>
      </w:r>
      <w:proofErr w:type="spellEnd"/>
      <w:r w:rsidRPr="00B077B4">
        <w:rPr>
          <w:rFonts w:ascii="Times New Roman" w:hAnsi="Times New Roman" w:cs="Times New Roman"/>
          <w:lang w:val="ru-RU"/>
        </w:rPr>
        <w:t xml:space="preserve"> </w:t>
      </w:r>
      <w:r w:rsidR="00A02E42">
        <w:rPr>
          <w:rFonts w:ascii="Times New Roman" w:hAnsi="Times New Roman" w:cs="Times New Roman"/>
          <w:lang w:val="ru-RU"/>
        </w:rPr>
        <w:t xml:space="preserve">2023 року </w:t>
      </w:r>
      <w:r w:rsidRPr="00B077B4">
        <w:rPr>
          <w:rFonts w:ascii="Times New Roman" w:hAnsi="Times New Roman" w:cs="Times New Roman"/>
          <w:lang w:val="ru-RU"/>
        </w:rPr>
        <w:t>№</w:t>
      </w:r>
      <w:r w:rsidR="0065745F">
        <w:rPr>
          <w:rFonts w:ascii="Times New Roman" w:hAnsi="Times New Roman" w:cs="Times New Roman"/>
          <w:lang w:val="ru-RU"/>
        </w:rPr>
        <w:t xml:space="preserve"> 197</w:t>
      </w: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B077B4">
        <w:rPr>
          <w:rFonts w:ascii="Times New Roman" w:hAnsi="Times New Roman" w:cs="Times New Roman"/>
          <w:b/>
          <w:bCs/>
        </w:rPr>
        <w:t>ПЛАН</w:t>
      </w:r>
    </w:p>
    <w:p w:rsidR="00B077B4" w:rsidRPr="00B077B4" w:rsidRDefault="00B077B4" w:rsidP="00B077B4">
      <w:pPr>
        <w:jc w:val="center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>заходів щодо запобігання та виявлення корупції в Управлінні капітального будівництва Чернігівської обласної державної адміністрації</w:t>
      </w:r>
    </w:p>
    <w:p w:rsidR="00B077B4" w:rsidRPr="00B077B4" w:rsidRDefault="00B077B4" w:rsidP="00B077B4">
      <w:pPr>
        <w:jc w:val="center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>на 2024 рік</w:t>
      </w:r>
    </w:p>
    <w:p w:rsidR="00B077B4" w:rsidRPr="00B077B4" w:rsidRDefault="00B077B4" w:rsidP="00B077B4">
      <w:pPr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268"/>
        <w:gridCol w:w="2552"/>
      </w:tblGrid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Термін</w:t>
            </w:r>
          </w:p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виконання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Відповідальні</w:t>
            </w:r>
          </w:p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виконавці</w:t>
            </w:r>
          </w:p>
        </w:tc>
      </w:tr>
      <w:tr w:rsidR="00B077B4" w:rsidRPr="00B077B4" w:rsidTr="003C75F5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4</w:t>
            </w: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своєчасного подання щорічних декларацій та декларацій при звільненні працівниками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строки, визначені законодавством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Попередження працівників Управління, які звільняються, та відповідно до вимог законодавства є суб’єктами декларування, про необхідність своєчасного подання декларацій при звільненні та після звільнення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077B4" w:rsidRPr="00B077B4" w:rsidTr="003C75F5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Надання консультацій працівникам Управління з питань дотримання вимог антикорупційного законодавства та з питань заповнення електронних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Протягом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повідомлень про наявність/відсутність реального та/або потенційного конфлікту інтересів працівників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корупціі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Забезпечення проведення роботи з виконання Антикорупційної програми Чернігівської обласної державної 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Керівники структурних підрозділів</w:t>
            </w:r>
          </w:p>
        </w:tc>
      </w:tr>
      <w:tr w:rsidR="00B077B4" w:rsidRPr="00B077B4" w:rsidTr="003C75F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Забезпечення можливості для внесення викривачами повідомлень про корупційні або пов’язані з корупцією правопорушення, вчинені працівниками Управління, зокрема за допомогою </w:t>
            </w:r>
            <w:r w:rsidRPr="00B077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засобів поштового зв’язку</w:t>
            </w: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телефонного зв’язку, електронного зв’язку та банеру «Куди повідомити про корупцію», розміщеному на офіційному </w:t>
            </w:r>
            <w:proofErr w:type="spellStart"/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B077B4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інформаційного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B077B4">
              <w:rPr>
                <w:rFonts w:ascii="Times New Roman" w:hAnsi="Times New Roman" w:cs="Times New Roman"/>
                <w:color w:val="000000"/>
              </w:rPr>
              <w:t>вебсайті</w:t>
            </w:r>
            <w:proofErr w:type="spellEnd"/>
            <w:r w:rsidRPr="00B077B4">
              <w:rPr>
                <w:rFonts w:ascii="Times New Roman" w:hAnsi="Times New Roman" w:cs="Times New Roman"/>
                <w:color w:val="000000"/>
              </w:rPr>
              <w:t xml:space="preserve">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B077B4">
              <w:rPr>
                <w:rFonts w:ascii="Times New Roman" w:hAnsi="Times New Roman" w:cs="Times New Roman"/>
                <w:color w:val="0070C0"/>
                <w:lang w:val="ru-RU"/>
              </w:rPr>
              <w:t xml:space="preserve"> 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Відділ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інформаційного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контролю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організації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діловодства</w:t>
            </w:r>
            <w:proofErr w:type="spellEnd"/>
          </w:p>
        </w:tc>
      </w:tr>
      <w:tr w:rsidR="00B077B4" w:rsidRPr="00B077B4" w:rsidTr="003C75F5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Проведення консультацій для членів конкурсної комісії на зайняття посад державної служби в Управлінні з питань дотримання вимог антикорупційного законодавства 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Протягом року 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(у разі припинення чи скасування воєнного стану та відновлення проведення конкурсів)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77B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70C0"/>
                <w:lang w:val="ru-RU"/>
              </w:rPr>
            </w:pPr>
          </w:p>
        </w:tc>
      </w:tr>
    </w:tbl>
    <w:p w:rsidR="00B077B4" w:rsidRPr="00B077B4" w:rsidRDefault="00B077B4" w:rsidP="00B077B4">
      <w:pPr>
        <w:rPr>
          <w:rFonts w:ascii="Times New Roman" w:hAnsi="Times New Roman" w:cs="Times New Roman"/>
          <w:lang w:val="ru-RU"/>
        </w:rPr>
      </w:pPr>
      <w:r w:rsidRPr="00B077B4">
        <w:rPr>
          <w:rFonts w:ascii="Times New Roman" w:hAnsi="Times New Roman" w:cs="Times New Roman"/>
          <w:lang w:val="ru-RU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268"/>
        <w:gridCol w:w="2552"/>
      </w:tblGrid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Проведення службових розслідувань (перевірок) з метою виявлення причин та умов, що сприяли вчиненню корупційного правопорушення або невиконання вимог антикорупційного законодавства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(</w:t>
            </w:r>
            <w:r w:rsidRPr="00B077B4">
              <w:rPr>
                <w:rFonts w:ascii="Times New Roman" w:hAnsi="Times New Roman" w:cs="Times New Roman"/>
                <w:color w:val="000000"/>
                <w:lang w:val="ru-RU"/>
              </w:rPr>
              <w:t>за потреби)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 xml:space="preserve"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(за потреби)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Проведення навчань для працівників Управління з питань дотримання вимог антикорупційного законодавства, в тому числі запобігання та врегулювання конфлікту інтересів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(за окремим графіком)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  <w:r w:rsidRPr="00B077B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>Відділ</w:t>
            </w:r>
            <w:proofErr w:type="spellEnd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>з</w:t>
            </w:r>
            <w:proofErr w:type="spellEnd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>питань</w:t>
            </w:r>
            <w:proofErr w:type="spellEnd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>управління</w:t>
            </w:r>
            <w:proofErr w:type="spellEnd"/>
            <w:r w:rsidRPr="00B077B4">
              <w:rPr>
                <w:color w:val="000000" w:themeColor="text1"/>
                <w:sz w:val="28"/>
                <w:szCs w:val="28"/>
                <w:lang w:val="ru-RU"/>
              </w:rPr>
              <w:t xml:space="preserve"> персоналом</w:t>
            </w: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</w:tbl>
    <w:p w:rsidR="00B077B4" w:rsidRPr="00B077B4" w:rsidRDefault="00B077B4" w:rsidP="00B077B4">
      <w:pPr>
        <w:rPr>
          <w:rFonts w:ascii="Times New Roman" w:hAnsi="Times New Roman" w:cs="Times New Roman"/>
          <w:lang w:val="ru-RU"/>
        </w:rPr>
      </w:pPr>
      <w:r w:rsidRPr="00B077B4">
        <w:rPr>
          <w:rFonts w:ascii="Times New Roman" w:hAnsi="Times New Roman" w:cs="Times New Roman"/>
          <w:lang w:val="ru-RU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268"/>
        <w:gridCol w:w="2552"/>
      </w:tblGrid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077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Візування проектів наказів начальника Управління з основної діяльності, адміністративно-господарських питань, кадрових питань залежно від їх видів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pStyle w:val="TableParagraph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077B4">
              <w:rPr>
                <w:color w:val="000000" w:themeColor="text1"/>
                <w:sz w:val="28"/>
                <w:szCs w:val="28"/>
              </w:rPr>
              <w:t>питань запобігання та виявлення корупції</w:t>
            </w:r>
          </w:p>
        </w:tc>
      </w:tr>
      <w:tr w:rsidR="00B077B4" w:rsidRPr="00B077B4" w:rsidTr="003C75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center"/>
              <w:rPr>
                <w:rFonts w:ascii="Times New Roman" w:hAnsi="Times New Roman" w:cs="Times New Roman"/>
              </w:rPr>
            </w:pPr>
            <w:r w:rsidRPr="00B077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077B4">
              <w:rPr>
                <w:rFonts w:ascii="Times New Roman" w:hAnsi="Times New Roman" w:cs="Times New Roman"/>
                <w:color w:val="000000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Головний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спеціалі</w:t>
            </w:r>
            <w:proofErr w:type="gram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ст</w:t>
            </w:r>
            <w:proofErr w:type="spellEnd"/>
            <w:proofErr w:type="gram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</w:p>
          <w:p w:rsidR="00B077B4" w:rsidRPr="00B077B4" w:rsidRDefault="00B077B4" w:rsidP="003C75F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виявлення</w:t>
            </w:r>
            <w:proofErr w:type="spellEnd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077B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</w:p>
        </w:tc>
      </w:tr>
    </w:tbl>
    <w:p w:rsidR="00B077B4" w:rsidRPr="00B077B4" w:rsidRDefault="00B077B4" w:rsidP="00B077B4">
      <w:pPr>
        <w:rPr>
          <w:rFonts w:ascii="Times New Roman" w:hAnsi="Times New Roman" w:cs="Times New Roman"/>
          <w:lang w:val="ru-RU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ind w:left="-709"/>
        <w:rPr>
          <w:rFonts w:ascii="Times New Roman" w:hAnsi="Times New Roman" w:cs="Times New Roman"/>
        </w:rPr>
      </w:pPr>
      <w:proofErr w:type="spellStart"/>
      <w:r w:rsidRPr="00B077B4">
        <w:rPr>
          <w:rFonts w:ascii="Times New Roman" w:hAnsi="Times New Roman" w:cs="Times New Roman"/>
          <w:lang w:val="ru-RU"/>
        </w:rPr>
        <w:t>Головний</w:t>
      </w:r>
      <w:proofErr w:type="spellEnd"/>
      <w:r w:rsidRPr="00B077B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077B4">
        <w:rPr>
          <w:rFonts w:ascii="Times New Roman" w:hAnsi="Times New Roman" w:cs="Times New Roman"/>
          <w:lang w:val="ru-RU"/>
        </w:rPr>
        <w:t>спеціалі</w:t>
      </w:r>
      <w:proofErr w:type="gramStart"/>
      <w:r w:rsidRPr="00B077B4">
        <w:rPr>
          <w:rFonts w:ascii="Times New Roman" w:hAnsi="Times New Roman" w:cs="Times New Roman"/>
          <w:lang w:val="ru-RU"/>
        </w:rPr>
        <w:t>ст</w:t>
      </w:r>
      <w:proofErr w:type="spellEnd"/>
      <w:proofErr w:type="gramEnd"/>
      <w:r w:rsidRPr="00B077B4">
        <w:rPr>
          <w:rFonts w:ascii="Times New Roman" w:hAnsi="Times New Roman" w:cs="Times New Roman"/>
        </w:rPr>
        <w:t xml:space="preserve"> з питань запобігання</w:t>
      </w:r>
    </w:p>
    <w:p w:rsidR="00B077B4" w:rsidRPr="00B077B4" w:rsidRDefault="00B077B4" w:rsidP="00B077B4">
      <w:pPr>
        <w:ind w:left="-709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 xml:space="preserve">та виявлення корупції Управління </w:t>
      </w:r>
    </w:p>
    <w:p w:rsidR="00B077B4" w:rsidRPr="00B077B4" w:rsidRDefault="00B077B4" w:rsidP="00B077B4">
      <w:pPr>
        <w:ind w:left="-709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 xml:space="preserve">капітального будівництва Чернігівської </w:t>
      </w:r>
    </w:p>
    <w:p w:rsidR="00B077B4" w:rsidRPr="00B077B4" w:rsidRDefault="00B077B4" w:rsidP="00B077B4">
      <w:pPr>
        <w:ind w:left="-709"/>
        <w:rPr>
          <w:rFonts w:ascii="Times New Roman" w:hAnsi="Times New Roman" w:cs="Times New Roman"/>
        </w:rPr>
      </w:pPr>
      <w:r w:rsidRPr="00B077B4">
        <w:rPr>
          <w:rFonts w:ascii="Times New Roman" w:hAnsi="Times New Roman" w:cs="Times New Roman"/>
        </w:rPr>
        <w:t>обласної державної адміністрації</w:t>
      </w:r>
      <w:r w:rsidRPr="00B077B4">
        <w:rPr>
          <w:rFonts w:ascii="Times New Roman" w:hAnsi="Times New Roman" w:cs="Times New Roman"/>
        </w:rPr>
        <w:tab/>
      </w:r>
      <w:r w:rsidRPr="00B077B4">
        <w:rPr>
          <w:rFonts w:ascii="Times New Roman" w:hAnsi="Times New Roman" w:cs="Times New Roman"/>
        </w:rPr>
        <w:tab/>
      </w:r>
      <w:r w:rsidRPr="00B077B4">
        <w:rPr>
          <w:rFonts w:ascii="Times New Roman" w:hAnsi="Times New Roman" w:cs="Times New Roman"/>
        </w:rPr>
        <w:tab/>
      </w:r>
      <w:r w:rsidRPr="00B077B4">
        <w:rPr>
          <w:rFonts w:ascii="Times New Roman" w:hAnsi="Times New Roman" w:cs="Times New Roman"/>
        </w:rPr>
        <w:tab/>
      </w:r>
      <w:r w:rsidRPr="00B077B4">
        <w:rPr>
          <w:rFonts w:ascii="Times New Roman" w:hAnsi="Times New Roman" w:cs="Times New Roman"/>
        </w:rPr>
        <w:tab/>
        <w:t xml:space="preserve">    Ірина ВАСИЛЬЧЕНКО</w:t>
      </w: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B077B4" w:rsidRPr="00B077B4" w:rsidRDefault="00B077B4" w:rsidP="00B077B4">
      <w:pPr>
        <w:rPr>
          <w:rFonts w:ascii="Times New Roman" w:hAnsi="Times New Roman" w:cs="Times New Roman"/>
        </w:rPr>
      </w:pPr>
    </w:p>
    <w:p w:rsidR="00FD764D" w:rsidRPr="00B077B4" w:rsidRDefault="00FD764D" w:rsidP="00CC2856">
      <w:pPr>
        <w:tabs>
          <w:tab w:val="left" w:pos="7125"/>
        </w:tabs>
        <w:rPr>
          <w:rFonts w:ascii="Times New Roman" w:hAnsi="Times New Roman" w:cs="Times New Roman"/>
        </w:rPr>
      </w:pPr>
    </w:p>
    <w:p w:rsidR="00FD764D" w:rsidRPr="00B077B4" w:rsidRDefault="00FD764D" w:rsidP="00CC2856">
      <w:pPr>
        <w:tabs>
          <w:tab w:val="left" w:pos="7125"/>
        </w:tabs>
        <w:rPr>
          <w:rFonts w:ascii="Times New Roman" w:hAnsi="Times New Roman" w:cs="Times New Roman"/>
        </w:rPr>
      </w:pPr>
    </w:p>
    <w:sectPr w:rsidR="00FD764D" w:rsidRPr="00B077B4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06D04"/>
    <w:rsid w:val="0000744A"/>
    <w:rsid w:val="00010DC8"/>
    <w:rsid w:val="00024959"/>
    <w:rsid w:val="00031700"/>
    <w:rsid w:val="00034362"/>
    <w:rsid w:val="0004353C"/>
    <w:rsid w:val="00046A69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4EB8"/>
    <w:rsid w:val="000F57E7"/>
    <w:rsid w:val="000F660D"/>
    <w:rsid w:val="00102140"/>
    <w:rsid w:val="001067D4"/>
    <w:rsid w:val="0011113F"/>
    <w:rsid w:val="00120C42"/>
    <w:rsid w:val="00123451"/>
    <w:rsid w:val="0012516B"/>
    <w:rsid w:val="00131725"/>
    <w:rsid w:val="00133295"/>
    <w:rsid w:val="00135722"/>
    <w:rsid w:val="001368E8"/>
    <w:rsid w:val="001449AD"/>
    <w:rsid w:val="00156AA3"/>
    <w:rsid w:val="00160E20"/>
    <w:rsid w:val="001631A7"/>
    <w:rsid w:val="001A5404"/>
    <w:rsid w:val="001A7BD8"/>
    <w:rsid w:val="001B5979"/>
    <w:rsid w:val="001C472A"/>
    <w:rsid w:val="001D2729"/>
    <w:rsid w:val="001F1010"/>
    <w:rsid w:val="001F142A"/>
    <w:rsid w:val="00222CDD"/>
    <w:rsid w:val="00233F4F"/>
    <w:rsid w:val="002348F4"/>
    <w:rsid w:val="0023698A"/>
    <w:rsid w:val="00253DBD"/>
    <w:rsid w:val="00260452"/>
    <w:rsid w:val="002612DA"/>
    <w:rsid w:val="00271B1E"/>
    <w:rsid w:val="00274B0F"/>
    <w:rsid w:val="00281B53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16BAE"/>
    <w:rsid w:val="00321781"/>
    <w:rsid w:val="00324D3F"/>
    <w:rsid w:val="0032710A"/>
    <w:rsid w:val="00353D25"/>
    <w:rsid w:val="00363D54"/>
    <w:rsid w:val="00364CBC"/>
    <w:rsid w:val="00377379"/>
    <w:rsid w:val="0037738F"/>
    <w:rsid w:val="003A1269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42572"/>
    <w:rsid w:val="0045258A"/>
    <w:rsid w:val="004609A1"/>
    <w:rsid w:val="00473A53"/>
    <w:rsid w:val="0047706C"/>
    <w:rsid w:val="00482613"/>
    <w:rsid w:val="00490A2B"/>
    <w:rsid w:val="004954FC"/>
    <w:rsid w:val="004B2B5C"/>
    <w:rsid w:val="004C3D52"/>
    <w:rsid w:val="004D4255"/>
    <w:rsid w:val="004D50B0"/>
    <w:rsid w:val="004D776B"/>
    <w:rsid w:val="004F20B8"/>
    <w:rsid w:val="005076C1"/>
    <w:rsid w:val="00513412"/>
    <w:rsid w:val="00513DA6"/>
    <w:rsid w:val="00516FB2"/>
    <w:rsid w:val="00520509"/>
    <w:rsid w:val="00520B47"/>
    <w:rsid w:val="00521486"/>
    <w:rsid w:val="0052387C"/>
    <w:rsid w:val="00523CC3"/>
    <w:rsid w:val="00530C45"/>
    <w:rsid w:val="0053541F"/>
    <w:rsid w:val="0053637F"/>
    <w:rsid w:val="00545FB7"/>
    <w:rsid w:val="0055190E"/>
    <w:rsid w:val="00570F2E"/>
    <w:rsid w:val="00582758"/>
    <w:rsid w:val="00592919"/>
    <w:rsid w:val="00594AB1"/>
    <w:rsid w:val="005976F1"/>
    <w:rsid w:val="005A6008"/>
    <w:rsid w:val="005B4297"/>
    <w:rsid w:val="005D0D76"/>
    <w:rsid w:val="005E4B30"/>
    <w:rsid w:val="005F4688"/>
    <w:rsid w:val="00603DEF"/>
    <w:rsid w:val="0061308F"/>
    <w:rsid w:val="006135F7"/>
    <w:rsid w:val="00621392"/>
    <w:rsid w:val="00630573"/>
    <w:rsid w:val="00631471"/>
    <w:rsid w:val="006433EC"/>
    <w:rsid w:val="006457FD"/>
    <w:rsid w:val="0065745F"/>
    <w:rsid w:val="00662C7D"/>
    <w:rsid w:val="00664781"/>
    <w:rsid w:val="006661FD"/>
    <w:rsid w:val="00671E94"/>
    <w:rsid w:val="006722AB"/>
    <w:rsid w:val="006830F3"/>
    <w:rsid w:val="006A1B58"/>
    <w:rsid w:val="006A3652"/>
    <w:rsid w:val="006C5A03"/>
    <w:rsid w:val="006C7E2D"/>
    <w:rsid w:val="006D6D5D"/>
    <w:rsid w:val="006F28A8"/>
    <w:rsid w:val="006F76D8"/>
    <w:rsid w:val="00702FDC"/>
    <w:rsid w:val="00707DBF"/>
    <w:rsid w:val="007149D7"/>
    <w:rsid w:val="00721FFE"/>
    <w:rsid w:val="00722065"/>
    <w:rsid w:val="0073363D"/>
    <w:rsid w:val="00734B01"/>
    <w:rsid w:val="00734EF8"/>
    <w:rsid w:val="007366CE"/>
    <w:rsid w:val="00744C55"/>
    <w:rsid w:val="007468C0"/>
    <w:rsid w:val="00754268"/>
    <w:rsid w:val="00757A87"/>
    <w:rsid w:val="007610A7"/>
    <w:rsid w:val="00761B84"/>
    <w:rsid w:val="00763DF5"/>
    <w:rsid w:val="00766597"/>
    <w:rsid w:val="007674FA"/>
    <w:rsid w:val="00767701"/>
    <w:rsid w:val="0077361F"/>
    <w:rsid w:val="00775F3D"/>
    <w:rsid w:val="00783371"/>
    <w:rsid w:val="00784BE6"/>
    <w:rsid w:val="00793965"/>
    <w:rsid w:val="007959F3"/>
    <w:rsid w:val="00795F1E"/>
    <w:rsid w:val="007A0330"/>
    <w:rsid w:val="007A2BE2"/>
    <w:rsid w:val="007A562A"/>
    <w:rsid w:val="007C0D32"/>
    <w:rsid w:val="007C1888"/>
    <w:rsid w:val="007C4F85"/>
    <w:rsid w:val="007C5A3E"/>
    <w:rsid w:val="007C5AB2"/>
    <w:rsid w:val="007E0C42"/>
    <w:rsid w:val="007F5972"/>
    <w:rsid w:val="00804339"/>
    <w:rsid w:val="008122C0"/>
    <w:rsid w:val="0082062C"/>
    <w:rsid w:val="00840044"/>
    <w:rsid w:val="0084305F"/>
    <w:rsid w:val="008438BE"/>
    <w:rsid w:val="00853295"/>
    <w:rsid w:val="00855C83"/>
    <w:rsid w:val="00861A1B"/>
    <w:rsid w:val="008647C7"/>
    <w:rsid w:val="00866826"/>
    <w:rsid w:val="00871FA7"/>
    <w:rsid w:val="008735EF"/>
    <w:rsid w:val="008768C4"/>
    <w:rsid w:val="008A0940"/>
    <w:rsid w:val="008A4D20"/>
    <w:rsid w:val="008B16C3"/>
    <w:rsid w:val="008B7242"/>
    <w:rsid w:val="008C2F8A"/>
    <w:rsid w:val="008C40DC"/>
    <w:rsid w:val="008C577F"/>
    <w:rsid w:val="008C6087"/>
    <w:rsid w:val="008C646D"/>
    <w:rsid w:val="008C778D"/>
    <w:rsid w:val="008E6218"/>
    <w:rsid w:val="008E7B7E"/>
    <w:rsid w:val="00900F84"/>
    <w:rsid w:val="00904126"/>
    <w:rsid w:val="0090444A"/>
    <w:rsid w:val="00910127"/>
    <w:rsid w:val="009117D8"/>
    <w:rsid w:val="009126F8"/>
    <w:rsid w:val="00913054"/>
    <w:rsid w:val="009133E3"/>
    <w:rsid w:val="00913828"/>
    <w:rsid w:val="00937AA3"/>
    <w:rsid w:val="00941AAA"/>
    <w:rsid w:val="00942B33"/>
    <w:rsid w:val="009457FB"/>
    <w:rsid w:val="00945B1D"/>
    <w:rsid w:val="00951464"/>
    <w:rsid w:val="00966F27"/>
    <w:rsid w:val="00996BE8"/>
    <w:rsid w:val="009A3F11"/>
    <w:rsid w:val="009B63BA"/>
    <w:rsid w:val="009B7C33"/>
    <w:rsid w:val="009C3590"/>
    <w:rsid w:val="009C446C"/>
    <w:rsid w:val="009D06E0"/>
    <w:rsid w:val="009D4950"/>
    <w:rsid w:val="009E0A3A"/>
    <w:rsid w:val="009E7916"/>
    <w:rsid w:val="009F399E"/>
    <w:rsid w:val="009F3E72"/>
    <w:rsid w:val="00A02E42"/>
    <w:rsid w:val="00A10596"/>
    <w:rsid w:val="00A13B5A"/>
    <w:rsid w:val="00A1497B"/>
    <w:rsid w:val="00A258C0"/>
    <w:rsid w:val="00A261D6"/>
    <w:rsid w:val="00A27774"/>
    <w:rsid w:val="00A32368"/>
    <w:rsid w:val="00A36141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196F"/>
    <w:rsid w:val="00AD2B4E"/>
    <w:rsid w:val="00AD75F1"/>
    <w:rsid w:val="00AE414E"/>
    <w:rsid w:val="00AE467C"/>
    <w:rsid w:val="00AF68E0"/>
    <w:rsid w:val="00AF726A"/>
    <w:rsid w:val="00B01554"/>
    <w:rsid w:val="00B077B4"/>
    <w:rsid w:val="00B13E1B"/>
    <w:rsid w:val="00B34CC6"/>
    <w:rsid w:val="00B34D1B"/>
    <w:rsid w:val="00B41B29"/>
    <w:rsid w:val="00B43D19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B2E9E"/>
    <w:rsid w:val="00BC1D3D"/>
    <w:rsid w:val="00BD2D3E"/>
    <w:rsid w:val="00BD7FC1"/>
    <w:rsid w:val="00BE35EC"/>
    <w:rsid w:val="00BE5028"/>
    <w:rsid w:val="00BF4223"/>
    <w:rsid w:val="00C06D4E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54C3A"/>
    <w:rsid w:val="00C80DE9"/>
    <w:rsid w:val="00C83EC0"/>
    <w:rsid w:val="00C856DC"/>
    <w:rsid w:val="00CA02BD"/>
    <w:rsid w:val="00CA693D"/>
    <w:rsid w:val="00CB466D"/>
    <w:rsid w:val="00CC2856"/>
    <w:rsid w:val="00CD2A81"/>
    <w:rsid w:val="00CD385B"/>
    <w:rsid w:val="00CD4481"/>
    <w:rsid w:val="00CD68DF"/>
    <w:rsid w:val="00CE2B31"/>
    <w:rsid w:val="00CF15A2"/>
    <w:rsid w:val="00CF2556"/>
    <w:rsid w:val="00CF5538"/>
    <w:rsid w:val="00D1370D"/>
    <w:rsid w:val="00D137F4"/>
    <w:rsid w:val="00D17C67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406"/>
    <w:rsid w:val="00DA2D39"/>
    <w:rsid w:val="00DA3FE1"/>
    <w:rsid w:val="00DB3458"/>
    <w:rsid w:val="00DC0A01"/>
    <w:rsid w:val="00DD0E5D"/>
    <w:rsid w:val="00DD26AD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455F2"/>
    <w:rsid w:val="00E515AF"/>
    <w:rsid w:val="00E52C8C"/>
    <w:rsid w:val="00E62936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67BA1"/>
    <w:rsid w:val="00F70B04"/>
    <w:rsid w:val="00F74E7F"/>
    <w:rsid w:val="00F77513"/>
    <w:rsid w:val="00F817EB"/>
    <w:rsid w:val="00F8417D"/>
    <w:rsid w:val="00F9127E"/>
    <w:rsid w:val="00F9293D"/>
    <w:rsid w:val="00FB052F"/>
    <w:rsid w:val="00FB6315"/>
    <w:rsid w:val="00FB76B5"/>
    <w:rsid w:val="00FC012E"/>
    <w:rsid w:val="00FC11AB"/>
    <w:rsid w:val="00FD5A7E"/>
    <w:rsid w:val="00FD5DA2"/>
    <w:rsid w:val="00FD764D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character" w:customStyle="1" w:styleId="rvts9">
    <w:name w:val="rvts9"/>
    <w:basedOn w:val="a0"/>
    <w:rsid w:val="00442572"/>
  </w:style>
  <w:style w:type="paragraph" w:customStyle="1" w:styleId="TableParagraph">
    <w:name w:val="Table Paragraph"/>
    <w:basedOn w:val="a"/>
    <w:uiPriority w:val="1"/>
    <w:qFormat/>
    <w:rsid w:val="00B077B4"/>
    <w:pPr>
      <w:widowControl w:val="0"/>
      <w:autoSpaceDE w:val="0"/>
      <w:autoSpaceDN w:val="0"/>
      <w:ind w:left="126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">
    <w:name w:val="Без интервала2"/>
    <w:rsid w:val="00B077B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408</cp:revision>
  <cp:lastPrinted>2023-12-08T14:33:00Z</cp:lastPrinted>
  <dcterms:created xsi:type="dcterms:W3CDTF">2021-09-23T09:16:00Z</dcterms:created>
  <dcterms:modified xsi:type="dcterms:W3CDTF">2023-12-12T14:32:00Z</dcterms:modified>
</cp:coreProperties>
</file>